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22344A" w:rsidRPr="00523A41" w:rsidRDefault="00523A41">
      <w:pPr>
        <w:spacing w:line="240" w:lineRule="auto"/>
        <w:jc w:val="center"/>
        <w:rPr>
          <w:rFonts w:eastAsia="Calibri"/>
          <w:b/>
          <w:sz w:val="24"/>
          <w:szCs w:val="24"/>
        </w:rPr>
      </w:pPr>
      <w:r w:rsidRPr="00523A41">
        <w:rPr>
          <w:rFonts w:eastAsia="Calibri"/>
          <w:b/>
          <w:sz w:val="24"/>
          <w:szCs w:val="24"/>
        </w:rPr>
        <w:t>FINANCIAL AID FOR COLLEGE SCHOOL TOOLKIT</w:t>
      </w:r>
    </w:p>
    <w:p w14:paraId="00000004" w14:textId="1324F5C2" w:rsidR="0022344A" w:rsidRPr="00523A41" w:rsidRDefault="00523A41">
      <w:pPr>
        <w:spacing w:after="160" w:line="259" w:lineRule="auto"/>
        <w:jc w:val="center"/>
        <w:rPr>
          <w:rFonts w:eastAsia="Calibri"/>
          <w:b/>
          <w:sz w:val="24"/>
          <w:szCs w:val="24"/>
        </w:rPr>
      </w:pPr>
      <w:r w:rsidRPr="00523A41">
        <w:rPr>
          <w:rFonts w:eastAsia="Calibri"/>
          <w:b/>
          <w:sz w:val="24"/>
          <w:szCs w:val="24"/>
        </w:rPr>
        <w:t>Texts</w:t>
      </w:r>
      <w:r w:rsidR="00AE2F2E">
        <w:rPr>
          <w:rFonts w:eastAsia="Calibri"/>
          <w:b/>
          <w:sz w:val="24"/>
          <w:szCs w:val="24"/>
        </w:rPr>
        <w:t xml:space="preserve"> and </w:t>
      </w:r>
      <w:r w:rsidRPr="00523A41">
        <w:rPr>
          <w:rFonts w:eastAsia="Calibri"/>
          <w:b/>
          <w:sz w:val="24"/>
          <w:szCs w:val="24"/>
        </w:rPr>
        <w:t xml:space="preserve">robocalls to parents of seniors about </w:t>
      </w:r>
      <w:r w:rsidR="00AE2F2E">
        <w:rPr>
          <w:rFonts w:eastAsia="Calibri"/>
          <w:b/>
          <w:sz w:val="24"/>
          <w:szCs w:val="24"/>
        </w:rPr>
        <w:t>f</w:t>
      </w:r>
      <w:r w:rsidRPr="00523A41">
        <w:rPr>
          <w:rFonts w:eastAsia="Calibri"/>
          <w:b/>
          <w:sz w:val="24"/>
          <w:szCs w:val="24"/>
        </w:rPr>
        <w:t xml:space="preserve">inancial </w:t>
      </w:r>
      <w:r w:rsidR="00AE2F2E">
        <w:rPr>
          <w:rFonts w:eastAsia="Calibri"/>
          <w:b/>
          <w:sz w:val="24"/>
          <w:szCs w:val="24"/>
        </w:rPr>
        <w:t>a</w:t>
      </w:r>
      <w:r w:rsidRPr="00523A41">
        <w:rPr>
          <w:rFonts w:eastAsia="Calibri"/>
          <w:b/>
          <w:sz w:val="24"/>
          <w:szCs w:val="24"/>
        </w:rPr>
        <w:t xml:space="preserve">id for </w:t>
      </w:r>
      <w:r w:rsidR="00AE2F2E">
        <w:rPr>
          <w:rFonts w:eastAsia="Calibri"/>
          <w:b/>
          <w:sz w:val="24"/>
          <w:szCs w:val="24"/>
        </w:rPr>
        <w:t>c</w:t>
      </w:r>
      <w:r w:rsidRPr="00523A41">
        <w:rPr>
          <w:rFonts w:eastAsia="Calibri"/>
          <w:b/>
          <w:sz w:val="24"/>
          <w:szCs w:val="24"/>
        </w:rPr>
        <w:t xml:space="preserve">ollege </w:t>
      </w:r>
      <w:r w:rsidR="00AE2F2E">
        <w:rPr>
          <w:rFonts w:eastAsia="Calibri"/>
          <w:b/>
          <w:sz w:val="24"/>
          <w:szCs w:val="24"/>
        </w:rPr>
        <w:t>s</w:t>
      </w:r>
      <w:r w:rsidRPr="00523A41">
        <w:rPr>
          <w:rFonts w:eastAsia="Calibri"/>
          <w:b/>
          <w:sz w:val="24"/>
          <w:szCs w:val="24"/>
        </w:rPr>
        <w:t>upports</w:t>
      </w:r>
    </w:p>
    <w:p w14:paraId="00000005" w14:textId="2E40AEC6" w:rsidR="0022344A" w:rsidRDefault="00523A41">
      <w:pPr>
        <w:spacing w:line="240" w:lineRule="auto"/>
        <w:jc w:val="center"/>
        <w:rPr>
          <w:rFonts w:eastAsia="Calibri"/>
          <w:b/>
          <w:sz w:val="24"/>
          <w:szCs w:val="24"/>
        </w:rPr>
      </w:pPr>
      <w:r w:rsidRPr="00523A41">
        <w:rPr>
          <w:rFonts w:eastAsia="Calibri"/>
          <w:b/>
          <w:sz w:val="24"/>
          <w:szCs w:val="24"/>
        </w:rPr>
        <w:t>February – June 2020</w:t>
      </w:r>
    </w:p>
    <w:p w14:paraId="027DC032" w14:textId="77777777" w:rsidR="00523A41" w:rsidRPr="00523A41" w:rsidRDefault="00523A41">
      <w:pPr>
        <w:spacing w:line="240" w:lineRule="auto"/>
        <w:jc w:val="center"/>
        <w:rPr>
          <w:rFonts w:eastAsia="Calibri"/>
          <w:b/>
          <w:sz w:val="24"/>
          <w:szCs w:val="24"/>
        </w:rPr>
      </w:pPr>
    </w:p>
    <w:p w14:paraId="00000006" w14:textId="1109134E" w:rsidR="0022344A" w:rsidRPr="00523A41" w:rsidRDefault="00523A41">
      <w:pPr>
        <w:spacing w:after="160" w:line="259" w:lineRule="auto"/>
        <w:rPr>
          <w:rFonts w:eastAsia="Calibri"/>
          <w:b/>
        </w:rPr>
      </w:pPr>
      <w:r w:rsidRPr="00733594">
        <w:rPr>
          <w:rFonts w:eastAsia="Calibri"/>
          <w:b/>
          <w:noProof/>
          <w:sz w:val="24"/>
          <w:szCs w:val="24"/>
        </w:rPr>
        <mc:AlternateContent>
          <mc:Choice Requires="wps">
            <w:drawing>
              <wp:anchor distT="0" distB="0" distL="114300" distR="114300" simplePos="0" relativeHeight="251659264" behindDoc="0" locked="0" layoutInCell="1" allowOverlap="1" wp14:anchorId="243643D8" wp14:editId="75C65D9D">
                <wp:simplePos x="0" y="0"/>
                <wp:positionH relativeFrom="margin">
                  <wp:align>center</wp:align>
                </wp:positionH>
                <wp:positionV relativeFrom="paragraph">
                  <wp:posOffset>37465</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0F7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" strokecolor="black [3200]" strokeweight="2pt">
                <v:shadow on="t" color="black" opacity="24903f" origin=",.5" offset="0,.55556mm"/>
                <w10:wrap anchorx="margin"/>
              </v:line>
            </w:pict>
          </mc:Fallback>
        </mc:AlternateContent>
      </w:r>
    </w:p>
    <w:p w14:paraId="00000007" w14:textId="77777777" w:rsidR="0022344A" w:rsidRPr="00523A41" w:rsidRDefault="00523A41">
      <w:pPr>
        <w:spacing w:after="160" w:line="259" w:lineRule="auto"/>
        <w:rPr>
          <w:rFonts w:eastAsia="Calibri"/>
          <w:i/>
        </w:rPr>
      </w:pPr>
      <w:r w:rsidRPr="00523A41">
        <w:rPr>
          <w:rFonts w:eastAsia="Calibri"/>
          <w:i/>
        </w:rPr>
        <w:t>To be sent in early February 2020</w:t>
      </w:r>
    </w:p>
    <w:p w14:paraId="00000008"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632357E8" w14:textId="482EC0D7" w:rsidR="002F30FF" w:rsidRPr="00CD4A43" w:rsidRDefault="002F30FF" w:rsidP="002F30FF">
      <w:pPr>
        <w:numPr>
          <w:ilvl w:val="0"/>
          <w:numId w:val="2"/>
        </w:numPr>
        <w:spacing w:after="160" w:line="259" w:lineRule="auto"/>
        <w:rPr>
          <w:lang w:val="es-ES_tradnl"/>
        </w:rPr>
      </w:pPr>
      <w:r w:rsidRPr="00CD4A43">
        <w:rPr>
          <w:lang w:val="es-ES_tradnl"/>
        </w:rPr>
        <w:t xml:space="preserve">Este es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¿Ya </w:t>
      </w:r>
      <w:r>
        <w:rPr>
          <w:lang w:val="es-ES_tradnl"/>
        </w:rPr>
        <w:t>h</w:t>
      </w:r>
      <w:r w:rsidRPr="00CD4A43">
        <w:rPr>
          <w:lang w:val="es-ES_tradnl"/>
        </w:rPr>
        <w:t>a completado su estudiante</w:t>
      </w:r>
      <w:r w:rsidRPr="00CD4A43">
        <w:t xml:space="preserve"> </w:t>
      </w:r>
      <w:r w:rsidRPr="00CD4A43">
        <w:rPr>
          <w:lang w:val="es-ES_tradnl"/>
        </w:rPr>
        <w:t xml:space="preserve">que está por graduarse las aplicaciones para ayuda financiera para la universidad? Este año en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estamos comprometidos a apoyar al 100% de nuestros estudiantes que están por graduarse para que soliciten ayuda financiera - aun si no están seguros si asistirán a la universidad en el otoño. ¡Estén atentos para obtener más información sobre los próximos eventos de </w:t>
      </w:r>
      <w:r w:rsidR="00AE2F2E">
        <w:rPr>
          <w:lang w:val="es-ES_tradnl"/>
        </w:rPr>
        <w:t>a</w:t>
      </w:r>
      <w:r w:rsidRPr="00CD4A43">
        <w:rPr>
          <w:lang w:val="es-ES_tradnl"/>
        </w:rPr>
        <w:t xml:space="preserve">yuda </w:t>
      </w:r>
      <w:r w:rsidR="00AE2F2E">
        <w:rPr>
          <w:lang w:val="es-ES_tradnl"/>
        </w:rPr>
        <w:t>f</w:t>
      </w:r>
      <w:r w:rsidRPr="00CD4A43">
        <w:rPr>
          <w:lang w:val="es-ES_tradnl"/>
        </w:rPr>
        <w:t xml:space="preserve">inanciera </w:t>
      </w:r>
      <w:r w:rsidR="00AE2F2E">
        <w:rPr>
          <w:lang w:val="es-ES_tradnl"/>
        </w:rPr>
        <w:t>u</w:t>
      </w:r>
      <w:r w:rsidRPr="00CD4A43">
        <w:rPr>
          <w:lang w:val="es-ES_tradnl"/>
        </w:rPr>
        <w:t>niversitaria!</w:t>
      </w:r>
    </w:p>
    <w:p w14:paraId="0000000A"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29594FE5" w14:textId="4B7499DD" w:rsidR="002F30FF" w:rsidRPr="00CD4A43" w:rsidRDefault="002F30FF" w:rsidP="002F30FF">
      <w:pPr>
        <w:numPr>
          <w:ilvl w:val="0"/>
          <w:numId w:val="2"/>
        </w:numPr>
        <w:spacing w:after="160" w:line="259" w:lineRule="auto"/>
        <w:rPr>
          <w:lang w:val="es-ES_tradnl"/>
        </w:rPr>
      </w:pPr>
      <w:r w:rsidRPr="00CD4A43">
        <w:rPr>
          <w:lang w:val="es-ES_tradnl"/>
        </w:rPr>
        <w:t xml:space="preserve">Hola. Habla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¿Ya Ha completado su estudiante</w:t>
      </w:r>
      <w:r w:rsidRPr="00CD4A43">
        <w:t xml:space="preserve"> </w:t>
      </w:r>
      <w:r w:rsidRPr="00CD4A43">
        <w:rPr>
          <w:lang w:val="es-ES_tradnl"/>
        </w:rPr>
        <w:t xml:space="preserve">que está por graduarse las aplicaciones para ayuda financiera universitaria? Uno de los pasos hacia el éxito universitario más importantes que puede tomar su estudiante es completar las aplicaciones para FAFSA, TAP, y </w:t>
      </w:r>
      <w:r w:rsidR="00AE2F2E">
        <w:rPr>
          <w:lang w:val="es-ES_tradnl"/>
        </w:rPr>
        <w:t>NYS DREAM</w:t>
      </w:r>
      <w:r w:rsidRPr="00CD4A43">
        <w:rPr>
          <w:lang w:val="es-ES_tradnl"/>
        </w:rPr>
        <w:t xml:space="preserve"> </w:t>
      </w:r>
      <w:proofErr w:type="spellStart"/>
      <w:r w:rsidRPr="00CD4A43">
        <w:rPr>
          <w:lang w:val="es-ES_tradnl"/>
        </w:rPr>
        <w:t>Act</w:t>
      </w:r>
      <w:proofErr w:type="spellEnd"/>
      <w:r w:rsidRPr="00CD4A43">
        <w:rPr>
          <w:lang w:val="es-ES_tradnl"/>
        </w:rPr>
        <w:t>.</w:t>
      </w:r>
      <w:r w:rsidRPr="002F30FF">
        <w:rPr>
          <w:color w:val="FF0000"/>
          <w:lang w:val="es-ES_tradnl"/>
        </w:rPr>
        <w:t xml:space="preserve"> [</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organizando varios eventos durante los próximos meses para apoyar a los estudiantes y sus familias para completar sus aplicaciones para ayuda financiera y responder a las solicitudes de verificación. ¡Estén atentos a nuestras redes sociales o pregunten a </w:t>
      </w:r>
      <w:r w:rsidRPr="002F30FF">
        <w:rPr>
          <w:color w:val="FF0000"/>
          <w:lang w:val="es-ES_tradnl"/>
        </w:rPr>
        <w:t>[</w:t>
      </w:r>
      <w:proofErr w:type="spellStart"/>
      <w:r w:rsidRPr="002F30FF">
        <w:rPr>
          <w:color w:val="FF0000"/>
          <w:lang w:val="es-ES_tradnl"/>
        </w:rPr>
        <w:t>counselor</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para obtener más información sobre los próximos eventos de </w:t>
      </w:r>
      <w:r w:rsidR="00AE2F2E">
        <w:rPr>
          <w:lang w:val="es-ES_tradnl"/>
        </w:rPr>
        <w:t>a</w:t>
      </w:r>
      <w:r w:rsidRPr="00CD4A43">
        <w:rPr>
          <w:lang w:val="es-ES_tradnl"/>
        </w:rPr>
        <w:t xml:space="preserve">yuda </w:t>
      </w:r>
      <w:r w:rsidR="00AE2F2E">
        <w:rPr>
          <w:lang w:val="es-ES_tradnl"/>
        </w:rPr>
        <w:t>f</w:t>
      </w:r>
      <w:r w:rsidRPr="00CD4A43">
        <w:rPr>
          <w:lang w:val="es-ES_tradnl"/>
        </w:rPr>
        <w:t xml:space="preserve">inanciera </w:t>
      </w:r>
      <w:r w:rsidR="00AE2F2E">
        <w:rPr>
          <w:lang w:val="es-ES_tradnl"/>
        </w:rPr>
        <w:t>u</w:t>
      </w:r>
      <w:r w:rsidRPr="00CD4A43">
        <w:rPr>
          <w:lang w:val="es-ES_tradnl"/>
        </w:rPr>
        <w:t>niversitaria!</w:t>
      </w:r>
    </w:p>
    <w:p w14:paraId="0000000C" w14:textId="77777777" w:rsidR="0022344A" w:rsidRPr="00523A41" w:rsidRDefault="0022344A">
      <w:pPr>
        <w:spacing w:after="160" w:line="259" w:lineRule="auto"/>
        <w:rPr>
          <w:rFonts w:eastAsia="Calibri"/>
          <w:i/>
        </w:rPr>
      </w:pPr>
    </w:p>
    <w:p w14:paraId="0000000D" w14:textId="77777777" w:rsidR="0022344A" w:rsidRPr="00523A41" w:rsidRDefault="00523A41">
      <w:pPr>
        <w:spacing w:after="160" w:line="259" w:lineRule="auto"/>
        <w:rPr>
          <w:rFonts w:eastAsia="Calibri"/>
          <w:i/>
        </w:rPr>
      </w:pPr>
      <w:r w:rsidRPr="00523A41">
        <w:rPr>
          <w:rFonts w:eastAsia="Calibri"/>
          <w:i/>
        </w:rPr>
        <w:t>To be sent in late February 2020</w:t>
      </w:r>
    </w:p>
    <w:p w14:paraId="0000000E"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E5CAA2A" w14:textId="757DFEB6" w:rsidR="002F30FF" w:rsidRPr="00CD4A43" w:rsidRDefault="002F30FF" w:rsidP="002F30FF">
      <w:pPr>
        <w:numPr>
          <w:ilvl w:val="0"/>
          <w:numId w:val="2"/>
        </w:numPr>
        <w:spacing w:after="160" w:line="259" w:lineRule="auto"/>
        <w:rPr>
          <w:lang w:val="es-ES_tradnl"/>
        </w:rPr>
      </w:pPr>
      <w:r w:rsidRPr="00CD4A43">
        <w:rPr>
          <w:lang w:val="es-ES_tradnl"/>
        </w:rPr>
        <w:t xml:space="preserve">Este es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¿Ya </w:t>
      </w:r>
      <w:r>
        <w:rPr>
          <w:lang w:val="es-ES_tradnl"/>
        </w:rPr>
        <w:t>h</w:t>
      </w:r>
      <w:r w:rsidRPr="00CD4A43">
        <w:rPr>
          <w:lang w:val="es-ES_tradnl"/>
        </w:rPr>
        <w:t>a completado su estudiante</w:t>
      </w:r>
      <w:r w:rsidRPr="00CD4A43">
        <w:t xml:space="preserve"> </w:t>
      </w:r>
      <w:r w:rsidRPr="00CD4A43">
        <w:rPr>
          <w:lang w:val="es-ES_tradnl"/>
        </w:rPr>
        <w:t xml:space="preserve">que está por graduarse las aplicaciones para ayuda financiera para la universidad?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llevando a cabo una </w:t>
      </w:r>
      <w:r w:rsidR="00AE2F2E">
        <w:rPr>
          <w:lang w:val="es-ES_tradnl"/>
        </w:rPr>
        <w:t>n</w:t>
      </w:r>
      <w:r w:rsidRPr="00CD4A43">
        <w:rPr>
          <w:lang w:val="es-ES_tradnl"/>
        </w:rPr>
        <w:t xml:space="preserve">oche para </w:t>
      </w:r>
      <w:r w:rsidR="00AE2F2E">
        <w:rPr>
          <w:lang w:val="es-ES_tradnl"/>
        </w:rPr>
        <w:t>c</w:t>
      </w:r>
      <w:r w:rsidRPr="00CD4A43">
        <w:rPr>
          <w:lang w:val="es-ES_tradnl"/>
        </w:rPr>
        <w:t xml:space="preserve">ompletar la </w:t>
      </w:r>
      <w:r w:rsidR="00AE2F2E">
        <w:rPr>
          <w:lang w:val="es-ES_tradnl"/>
        </w:rPr>
        <w:t>a</w:t>
      </w:r>
      <w:r w:rsidRPr="00CD4A43">
        <w:rPr>
          <w:lang w:val="es-ES_tradnl"/>
        </w:rPr>
        <w:t xml:space="preserve">yuda </w:t>
      </w:r>
      <w:r w:rsidR="00AE2F2E">
        <w:rPr>
          <w:lang w:val="es-ES_tradnl"/>
        </w:rPr>
        <w:t>f</w:t>
      </w:r>
      <w:r w:rsidRPr="00CD4A43">
        <w:rPr>
          <w:lang w:val="es-ES_tradnl"/>
        </w:rPr>
        <w:t xml:space="preserve">inanciera </w:t>
      </w:r>
      <w:r w:rsidR="00AE2F2E">
        <w:rPr>
          <w:lang w:val="es-ES_tradnl"/>
        </w:rPr>
        <w:t>u</w:t>
      </w:r>
      <w:r w:rsidRPr="00CD4A43">
        <w:rPr>
          <w:lang w:val="es-ES_tradnl"/>
        </w:rPr>
        <w:t xml:space="preserve">niversitaria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proofErr w:type="spellStart"/>
      <w:r w:rsidRPr="002F30FF">
        <w:rPr>
          <w:color w:val="FF0000"/>
          <w:lang w:val="es-ES_tradnl"/>
        </w:rPr>
        <w:t>location</w:t>
      </w:r>
      <w:proofErr w:type="spellEnd"/>
      <w:r w:rsidRPr="002F30FF">
        <w:rPr>
          <w:color w:val="FF0000"/>
          <w:lang w:val="es-ES_tradnl"/>
        </w:rPr>
        <w:t>]</w:t>
      </w:r>
      <w:r w:rsidRPr="002F30FF">
        <w:rPr>
          <w:lang w:val="es-ES_tradnl"/>
        </w:rPr>
        <w:t>.</w:t>
      </w:r>
      <w:r w:rsidRPr="002F30FF">
        <w:rPr>
          <w:color w:val="FF0000"/>
          <w:lang w:val="es-ES_tradnl"/>
        </w:rPr>
        <w:t xml:space="preserve"> </w:t>
      </w:r>
      <w:proofErr w:type="gramStart"/>
      <w:r w:rsidRPr="00CD4A43">
        <w:rPr>
          <w:lang w:val="es-ES_tradnl"/>
        </w:rPr>
        <w:t>Habrá</w:t>
      </w:r>
      <w:r>
        <w:rPr>
          <w:lang w:val="es-ES_tradnl"/>
        </w:rPr>
        <w:t>n</w:t>
      </w:r>
      <w:proofErr w:type="gramEnd"/>
      <w:r w:rsidRPr="00CD4A43">
        <w:rPr>
          <w:lang w:val="es-ES_tradnl"/>
        </w:rPr>
        <w:t xml:space="preserve"> ayudantes disponibles para ayudar a los estudiantes y sus familias a completar sus aplicaciones para ayuda financiera y responder a las solicitudes de verificación. ¡Acompáñanos para obtener ayuda y respuestas a sus preguntas!</w:t>
      </w:r>
    </w:p>
    <w:p w14:paraId="00000010"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2" w14:textId="7F27F006" w:rsidR="0022344A" w:rsidRPr="002F30FF" w:rsidRDefault="002F30FF" w:rsidP="002F30FF">
      <w:pPr>
        <w:numPr>
          <w:ilvl w:val="0"/>
          <w:numId w:val="1"/>
        </w:numPr>
        <w:spacing w:after="160" w:line="259" w:lineRule="auto"/>
        <w:rPr>
          <w:i/>
          <w:iCs/>
          <w:color w:val="000000"/>
          <w:lang w:val="es-ES_tradnl"/>
        </w:rPr>
      </w:pPr>
      <w:r w:rsidRPr="00CD4A43">
        <w:rPr>
          <w:lang w:val="es-ES_tradnl"/>
        </w:rPr>
        <w:t xml:space="preserve">Hola. Habla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el/la director/a de [</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CD4A43">
        <w:rPr>
          <w:lang w:val="es-ES_tradnl"/>
        </w:rPr>
        <w:t xml:space="preserve">]. ¿Ya </w:t>
      </w:r>
      <w:r>
        <w:rPr>
          <w:lang w:val="es-ES_tradnl"/>
        </w:rPr>
        <w:t>h</w:t>
      </w:r>
      <w:r w:rsidRPr="00CD4A43">
        <w:rPr>
          <w:lang w:val="es-ES_tradnl"/>
        </w:rPr>
        <w:t>a completado su estudiante</w:t>
      </w:r>
      <w:r w:rsidRPr="00CD4A43">
        <w:t xml:space="preserve"> </w:t>
      </w:r>
      <w:r w:rsidRPr="00CD4A43">
        <w:rPr>
          <w:lang w:val="es-ES_tradnl"/>
        </w:rPr>
        <w:t xml:space="preserve">que está por graduarse las aplicaciones para ayuda financiera para la universidad? </w:t>
      </w:r>
      <w:r w:rsidRPr="00CD4A43">
        <w:rPr>
          <w:color w:val="00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CD4A43">
        <w:rPr>
          <w:lang w:val="es-ES_tradnl"/>
        </w:rPr>
        <w:t xml:space="preserve">] estará llevando a cabo una </w:t>
      </w:r>
      <w:r w:rsidR="00AE2F2E">
        <w:rPr>
          <w:lang w:val="es-ES_tradnl"/>
        </w:rPr>
        <w:t>n</w:t>
      </w:r>
      <w:r w:rsidRPr="00CD4A43">
        <w:rPr>
          <w:lang w:val="es-ES_tradnl"/>
        </w:rPr>
        <w:t xml:space="preserve">oche para </w:t>
      </w:r>
      <w:r w:rsidR="00AE2F2E">
        <w:rPr>
          <w:lang w:val="es-ES_tradnl"/>
        </w:rPr>
        <w:t>c</w:t>
      </w:r>
      <w:r w:rsidRPr="00CD4A43">
        <w:rPr>
          <w:lang w:val="es-ES_tradnl"/>
        </w:rPr>
        <w:t xml:space="preserve">ompletar la </w:t>
      </w:r>
      <w:r w:rsidR="00AE2F2E">
        <w:rPr>
          <w:lang w:val="es-ES_tradnl"/>
        </w:rPr>
        <w:t>a</w:t>
      </w:r>
      <w:r w:rsidRPr="00CD4A43">
        <w:rPr>
          <w:lang w:val="es-ES_tradnl"/>
        </w:rPr>
        <w:t xml:space="preserve">yuda </w:t>
      </w:r>
      <w:r w:rsidR="00AE2F2E">
        <w:rPr>
          <w:lang w:val="es-ES_tradnl"/>
        </w:rPr>
        <w:t>f</w:t>
      </w:r>
      <w:r w:rsidRPr="00CD4A43">
        <w:rPr>
          <w:lang w:val="es-ES_tradnl"/>
        </w:rPr>
        <w:t xml:space="preserve">inanciera </w:t>
      </w:r>
      <w:r w:rsidR="00AE2F2E">
        <w:rPr>
          <w:lang w:val="es-ES_tradnl"/>
        </w:rPr>
        <w:t>u</w:t>
      </w:r>
      <w:r w:rsidRPr="00CD4A43">
        <w:rPr>
          <w:lang w:val="es-ES_tradnl"/>
        </w:rPr>
        <w:t xml:space="preserve">niversitaria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proofErr w:type="spellStart"/>
      <w:r w:rsidRPr="002F30FF">
        <w:rPr>
          <w:color w:val="FF0000"/>
          <w:lang w:val="es-ES_tradnl"/>
        </w:rPr>
        <w:t>location</w:t>
      </w:r>
      <w:proofErr w:type="spellEnd"/>
      <w:r w:rsidRPr="002F30FF">
        <w:rPr>
          <w:color w:val="FF0000"/>
          <w:lang w:val="es-ES_tradnl"/>
        </w:rPr>
        <w:t>]</w:t>
      </w:r>
      <w:r w:rsidRPr="00CD4A43">
        <w:rPr>
          <w:lang w:val="es-ES_tradnl"/>
        </w:rPr>
        <w:t xml:space="preserve"> para ayudar a los estudiantes que están por graduarse y sus familias a completar las aplicaciones para ayuda financiera y responder a las solicitudes de verificación.</w:t>
      </w:r>
      <w:r w:rsidRPr="002D4D39">
        <w:rPr>
          <w:lang w:val="es-ES_tradnl"/>
        </w:rPr>
        <w:t xml:space="preserve"> </w:t>
      </w:r>
      <w:proofErr w:type="spellStart"/>
      <w:r>
        <w:rPr>
          <w:lang w:val="es-ES_tradnl"/>
        </w:rPr>
        <w:t>j</w:t>
      </w:r>
      <w:r w:rsidRPr="00CD4A43">
        <w:rPr>
          <w:lang w:val="es-ES_tradnl"/>
        </w:rPr>
        <w:t>Acompáñenos</w:t>
      </w:r>
      <w:proofErr w:type="spellEnd"/>
      <w:r w:rsidRPr="00CD4A43">
        <w:rPr>
          <w:lang w:val="es-ES_tradnl"/>
        </w:rPr>
        <w:t xml:space="preserve"> para obtener </w:t>
      </w:r>
      <w:r w:rsidRPr="00CD4A43">
        <w:rPr>
          <w:lang w:val="es-ES_tradnl"/>
        </w:rPr>
        <w:lastRenderedPageBreak/>
        <w:t xml:space="preserve">respuestas a sus preguntas o ayuda para completar sus aplicaciones! </w:t>
      </w:r>
      <w:proofErr w:type="gramStart"/>
      <w:r w:rsidRPr="00CD4A43">
        <w:rPr>
          <w:lang w:val="es-ES_tradnl"/>
        </w:rPr>
        <w:t>Habrá</w:t>
      </w:r>
      <w:r>
        <w:rPr>
          <w:lang w:val="es-ES_tradnl"/>
        </w:rPr>
        <w:t>n</w:t>
      </w:r>
      <w:proofErr w:type="gramEnd"/>
      <w:r w:rsidRPr="00CD4A43">
        <w:rPr>
          <w:lang w:val="es-ES_tradnl"/>
        </w:rPr>
        <w:t xml:space="preserve"> ayudantes disponibles para responder a sus preguntas y proveeremos cuidado de niños y refrigerios para todas las familias que asistan. </w:t>
      </w:r>
      <w:proofErr w:type="gramStart"/>
      <w:r w:rsidRPr="00CD4A43">
        <w:rPr>
          <w:lang w:val="es-ES_tradnl"/>
        </w:rPr>
        <w:t>Habrán</w:t>
      </w:r>
      <w:proofErr w:type="gramEnd"/>
      <w:r w:rsidRPr="00CD4A43">
        <w:rPr>
          <w:lang w:val="es-ES_tradnl"/>
        </w:rPr>
        <w:t xml:space="preserve"> servicios de traducción disponibles.</w:t>
      </w:r>
    </w:p>
    <w:p w14:paraId="5F49616A" w14:textId="77777777" w:rsidR="00523A41" w:rsidRDefault="00523A41">
      <w:pPr>
        <w:spacing w:after="160" w:line="259" w:lineRule="auto"/>
        <w:rPr>
          <w:rFonts w:eastAsia="Calibri"/>
          <w:i/>
        </w:rPr>
      </w:pPr>
    </w:p>
    <w:p w14:paraId="00000013" w14:textId="7962D319" w:rsidR="0022344A" w:rsidRPr="00523A41" w:rsidRDefault="00523A41">
      <w:pPr>
        <w:spacing w:after="160" w:line="259" w:lineRule="auto"/>
        <w:rPr>
          <w:rFonts w:eastAsia="Calibri"/>
          <w:i/>
        </w:rPr>
      </w:pPr>
      <w:r w:rsidRPr="00523A41">
        <w:rPr>
          <w:rFonts w:eastAsia="Calibri"/>
          <w:i/>
        </w:rPr>
        <w:t>To be sent in March 2020</w:t>
      </w:r>
    </w:p>
    <w:p w14:paraId="00000014"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161F199B" w14:textId="24CD0019" w:rsidR="002F30FF" w:rsidRPr="00CD4A43" w:rsidRDefault="002F30FF" w:rsidP="002F30FF">
      <w:pPr>
        <w:numPr>
          <w:ilvl w:val="0"/>
          <w:numId w:val="2"/>
        </w:numPr>
        <w:spacing w:after="160" w:line="259" w:lineRule="auto"/>
        <w:rPr>
          <w:lang w:val="es-ES_tradnl"/>
        </w:rPr>
      </w:pPr>
      <w:r w:rsidRPr="00CD4A43">
        <w:rPr>
          <w:lang w:val="es-ES_tradnl"/>
        </w:rPr>
        <w:t xml:space="preserve">Este es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¿Ya </w:t>
      </w:r>
      <w:r>
        <w:rPr>
          <w:lang w:val="es-ES_tradnl"/>
        </w:rPr>
        <w:t>h</w:t>
      </w:r>
      <w:r w:rsidRPr="00CD4A43">
        <w:rPr>
          <w:lang w:val="es-ES_tradnl"/>
        </w:rPr>
        <w:t>a completado su estudiante</w:t>
      </w:r>
      <w:r w:rsidRPr="00CD4A43">
        <w:t xml:space="preserve"> </w:t>
      </w:r>
      <w:r w:rsidRPr="00CD4A43">
        <w:rPr>
          <w:lang w:val="es-ES_tradnl"/>
        </w:rPr>
        <w:t xml:space="preserve">que está por graduarse las aplicaciones para ayuda financiera para la universidad?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r w:rsidRPr="00CD4A43">
        <w:rPr>
          <w:lang w:val="es-ES_tradnl"/>
        </w:rPr>
        <w:t xml:space="preserve">ficina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proofErr w:type="spellStart"/>
      <w:r w:rsidRPr="002F30FF">
        <w:rPr>
          <w:color w:val="FF0000"/>
          <w:lang w:val="es-ES_tradnl"/>
        </w:rPr>
        <w:t>location</w:t>
      </w:r>
      <w:proofErr w:type="spellEnd"/>
      <w:r w:rsidRPr="002F30FF">
        <w:rPr>
          <w:color w:val="FF0000"/>
          <w:lang w:val="es-ES_tradnl"/>
        </w:rPr>
        <w:t xml:space="preserve">] </w:t>
      </w:r>
      <w:r w:rsidRPr="00CD4A43">
        <w:rPr>
          <w:lang w:val="es-ES_tradnl"/>
        </w:rPr>
        <w:t xml:space="preserve">para ayudar a los estudiantes que están por graduarse y sus familias a completar las aplicaciones para ayuda financiera. ¡Acompáñenos para obtener respuestas a sus preguntas o ayuda para completar sus aplicaciones! ¡También podemos ayudarle a responder a solicitudes de verificación!  </w:t>
      </w:r>
    </w:p>
    <w:p w14:paraId="00000016"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76901B68" w14:textId="619AB7BF" w:rsidR="002F30FF" w:rsidRPr="00CD4A43" w:rsidRDefault="002F30FF" w:rsidP="002F30FF">
      <w:pPr>
        <w:numPr>
          <w:ilvl w:val="0"/>
          <w:numId w:val="2"/>
        </w:numPr>
        <w:spacing w:after="160" w:line="259" w:lineRule="auto"/>
        <w:rPr>
          <w:i/>
          <w:iCs/>
          <w:color w:val="000000"/>
          <w:lang w:val="es-ES_tradnl"/>
        </w:rPr>
      </w:pPr>
      <w:r w:rsidRPr="00CD4A43">
        <w:rPr>
          <w:lang w:val="es-ES_tradnl"/>
        </w:rPr>
        <w:t xml:space="preserve">Hola. Habla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¿Ya ha completado su estudiante</w:t>
      </w:r>
      <w:r w:rsidRPr="00CD4A43">
        <w:t xml:space="preserve"> </w:t>
      </w:r>
      <w:r w:rsidRPr="00CD4A43">
        <w:rPr>
          <w:lang w:val="es-ES_tradnl"/>
        </w:rPr>
        <w:t xml:space="preserve">que está por graduarse las aplicaciones para ayuda financiera para la universidad?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r w:rsidRPr="00CD4A43">
        <w:rPr>
          <w:lang w:val="es-ES_tradnl"/>
        </w:rPr>
        <w:t xml:space="preserve">ficina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r w:rsidRPr="002F30FF">
        <w:rPr>
          <w:color w:val="FF0000"/>
        </w:rPr>
        <w:t>location</w:t>
      </w:r>
      <w:r w:rsidRPr="002F30FF">
        <w:rPr>
          <w:color w:val="FF0000"/>
          <w:lang w:val="es-ES_tradnl"/>
        </w:rPr>
        <w:t xml:space="preserve">] </w:t>
      </w:r>
      <w:r w:rsidRPr="00CD4A43">
        <w:rPr>
          <w:lang w:val="es-ES_tradnl"/>
        </w:rPr>
        <w:t>para ayudar a los estudiantes y sus familias a completar las aplicaciones para ayuda financiera y responder a las solicitudes de verificación.</w:t>
      </w:r>
      <w:r w:rsidRPr="00CD4A43">
        <w:rPr>
          <w:color w:val="000000"/>
          <w:lang w:val="es-ES_tradnl"/>
        </w:rPr>
        <w:t xml:space="preserve"> ¡</w:t>
      </w:r>
      <w:r w:rsidRPr="00CD4A43">
        <w:rPr>
          <w:lang w:val="es-ES_tradnl"/>
        </w:rPr>
        <w:t xml:space="preserve">Acompáñenos para obtener respuestas a sus preguntas o ayuda para completar sus aplicaciones! ¡También podemos ayudarle a responder a solicitudes de verificación!  ¡Acompáñenos para obtener respuestas a sus preguntas o ayuda para completar sus aplicaciones! Puede asistir en persona o virtualmente. </w:t>
      </w:r>
      <w:proofErr w:type="gramStart"/>
      <w:r w:rsidRPr="00CD4A43">
        <w:rPr>
          <w:lang w:val="es-ES_tradnl"/>
        </w:rPr>
        <w:t>!No</w:t>
      </w:r>
      <w:proofErr w:type="gramEnd"/>
      <w:r w:rsidRPr="00CD4A43">
        <w:rPr>
          <w:lang w:val="es-ES_tradnl"/>
        </w:rPr>
        <w:t xml:space="preserve"> deje que su estudiante se pierda ningún solo dólar de la ayuda financiera para la cual califica!</w:t>
      </w:r>
    </w:p>
    <w:p w14:paraId="00000018" w14:textId="77777777" w:rsidR="0022344A" w:rsidRPr="00523A41" w:rsidRDefault="0022344A">
      <w:pPr>
        <w:spacing w:after="160" w:line="259" w:lineRule="auto"/>
        <w:rPr>
          <w:rFonts w:eastAsia="Calibri"/>
          <w:i/>
        </w:rPr>
      </w:pPr>
    </w:p>
    <w:p w14:paraId="00000019" w14:textId="77777777" w:rsidR="0022344A" w:rsidRPr="00523A41" w:rsidRDefault="00523A41">
      <w:pPr>
        <w:spacing w:after="160" w:line="259" w:lineRule="auto"/>
        <w:rPr>
          <w:rFonts w:eastAsia="Calibri"/>
          <w:i/>
        </w:rPr>
      </w:pPr>
      <w:r w:rsidRPr="00523A41">
        <w:rPr>
          <w:rFonts w:eastAsia="Calibri"/>
          <w:i/>
        </w:rPr>
        <w:t>To be sent in April 2020</w:t>
      </w:r>
    </w:p>
    <w:p w14:paraId="0000001A"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6F83F249" w14:textId="00146C5A" w:rsidR="002F30FF" w:rsidRPr="00CD4A43" w:rsidRDefault="002F30FF" w:rsidP="002F30FF">
      <w:pPr>
        <w:numPr>
          <w:ilvl w:val="0"/>
          <w:numId w:val="2"/>
        </w:numPr>
        <w:spacing w:after="160" w:line="259" w:lineRule="auto"/>
        <w:rPr>
          <w:lang w:val="es-ES_tradnl"/>
        </w:rPr>
      </w:pPr>
      <w:r w:rsidRPr="00CD4A43">
        <w:rPr>
          <w:lang w:val="es-ES_tradnl"/>
        </w:rPr>
        <w:t xml:space="preserve">Este es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¿Ya ha completado su estudiante</w:t>
      </w:r>
      <w:r w:rsidRPr="00CD4A43">
        <w:t xml:space="preserve"> </w:t>
      </w:r>
      <w:r w:rsidRPr="00CD4A43">
        <w:rPr>
          <w:lang w:val="es-ES_tradnl"/>
        </w:rPr>
        <w:t xml:space="preserve">que está por graduarse las aplicaciones para ayuda financiera para la universidad?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r w:rsidRPr="00CD4A43">
        <w:rPr>
          <w:lang w:val="es-ES_tradnl"/>
        </w:rPr>
        <w:t xml:space="preserve">ficina el </w:t>
      </w:r>
      <w:r w:rsidRPr="002F30FF">
        <w:rPr>
          <w:color w:val="FF0000"/>
          <w:lang w:val="es-ES_tradnl"/>
        </w:rPr>
        <w:t>[date]</w:t>
      </w:r>
      <w:r w:rsidRPr="00CD4A43">
        <w:rPr>
          <w:lang w:val="es-ES_tradnl"/>
        </w:rPr>
        <w:t xml:space="preserve"> a las </w:t>
      </w:r>
      <w:r w:rsidRPr="002F30FF">
        <w:rPr>
          <w:color w:val="FF0000"/>
          <w:lang w:val="es-ES_tradnl"/>
        </w:rPr>
        <w:t>[time]</w:t>
      </w:r>
      <w:r w:rsidRPr="00CD4A43">
        <w:rPr>
          <w:lang w:val="es-ES_tradnl"/>
        </w:rPr>
        <w:t xml:space="preserve"> en </w:t>
      </w:r>
      <w:r w:rsidRPr="002F30FF">
        <w:rPr>
          <w:color w:val="FF0000"/>
          <w:lang w:val="es-ES_tradnl"/>
        </w:rPr>
        <w:t>[</w:t>
      </w:r>
      <w:r w:rsidRPr="002F30FF">
        <w:rPr>
          <w:color w:val="FF0000"/>
        </w:rPr>
        <w:t>location</w:t>
      </w:r>
      <w:r w:rsidRPr="002F30FF">
        <w:rPr>
          <w:color w:val="FF0000"/>
          <w:lang w:val="es-ES_tradnl"/>
        </w:rPr>
        <w:t xml:space="preserve">] </w:t>
      </w:r>
      <w:r w:rsidRPr="00CD4A43">
        <w:rPr>
          <w:lang w:val="es-ES_tradnl"/>
        </w:rPr>
        <w:t xml:space="preserve">para ayudar a los estudiantes y sus familias a completar las aplicaciones para ayuda financiera y responder a las solicitudes de verificación. ¡Acompáñenos para obtener respuestas a sus preguntas o ayuda para completar sus aplicaciones! </w:t>
      </w:r>
    </w:p>
    <w:p w14:paraId="0000001C" w14:textId="77777777" w:rsidR="0022344A" w:rsidRPr="00523A41" w:rsidRDefault="00523A41">
      <w:pPr>
        <w:spacing w:after="160" w:line="259" w:lineRule="auto"/>
        <w:rPr>
          <w:rFonts w:eastAsia="Calibri"/>
          <w:u w:val="single"/>
        </w:rPr>
      </w:pPr>
      <w:r w:rsidRPr="00523A41">
        <w:rPr>
          <w:rFonts w:eastAsia="Calibri"/>
          <w:u w:val="single"/>
        </w:rPr>
        <w:t>Robocall script:</w:t>
      </w:r>
    </w:p>
    <w:p w14:paraId="3008B5B8" w14:textId="0980DC06" w:rsidR="00523A41" w:rsidRDefault="002F30FF" w:rsidP="002F30FF">
      <w:pPr>
        <w:numPr>
          <w:ilvl w:val="0"/>
          <w:numId w:val="2"/>
        </w:numPr>
        <w:spacing w:after="160" w:line="259" w:lineRule="auto"/>
        <w:rPr>
          <w:i/>
          <w:iCs/>
          <w:color w:val="000000"/>
          <w:lang w:val="es-ES_tradnl"/>
        </w:rPr>
      </w:pPr>
      <w:r w:rsidRPr="00CD4A43">
        <w:rPr>
          <w:lang w:val="es-ES_tradnl"/>
        </w:rPr>
        <w:t xml:space="preserve">Hola. Habla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¿Ya ha completado su estudiante</w:t>
      </w:r>
      <w:r w:rsidRPr="00CD4A43">
        <w:t xml:space="preserve"> </w:t>
      </w:r>
      <w:r w:rsidRPr="00CD4A43">
        <w:rPr>
          <w:lang w:val="es-ES_tradnl"/>
        </w:rPr>
        <w:t xml:space="preserve">que está por graduarse las aplicaciones para ayuda financiera?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r w:rsidRPr="00CD4A43">
        <w:rPr>
          <w:lang w:val="es-ES_tradnl"/>
        </w:rPr>
        <w:t xml:space="preserve">ficina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r w:rsidRPr="002F30FF">
        <w:rPr>
          <w:color w:val="FF0000"/>
        </w:rPr>
        <w:t>location</w:t>
      </w:r>
      <w:r w:rsidRPr="002F30FF">
        <w:rPr>
          <w:color w:val="FF0000"/>
          <w:lang w:val="es-ES_tradnl"/>
        </w:rPr>
        <w:t xml:space="preserve">] </w:t>
      </w:r>
      <w:r w:rsidRPr="00CD4A43">
        <w:rPr>
          <w:lang w:val="es-ES_tradnl"/>
        </w:rPr>
        <w:t xml:space="preserve">para ayudar a los estudiantes y sus familias a completar las aplicaciones para ayuda financiera y responder a las solicitudes de verificación. ¡Acompáñenos para obtener respuestas a </w:t>
      </w:r>
      <w:r w:rsidRPr="00CD4A43">
        <w:rPr>
          <w:lang w:val="es-ES_tradnl"/>
        </w:rPr>
        <w:lastRenderedPageBreak/>
        <w:t xml:space="preserve">sus preguntas o ayuda para completar sus aplicaciones! Puede asistir en persona o virtualmente. </w:t>
      </w:r>
      <w:proofErr w:type="spellStart"/>
      <w:r>
        <w:rPr>
          <w:lang w:val="es-ES_tradnl"/>
        </w:rPr>
        <w:t>j</w:t>
      </w:r>
      <w:r w:rsidRPr="00CD4A43">
        <w:rPr>
          <w:lang w:val="es-ES_tradnl"/>
        </w:rPr>
        <w:t>No</w:t>
      </w:r>
      <w:proofErr w:type="spellEnd"/>
      <w:r w:rsidRPr="00CD4A43">
        <w:rPr>
          <w:lang w:val="es-ES_tradnl"/>
        </w:rPr>
        <w:t xml:space="preserve"> deje que su estudiante se pierda ningún solo dólar de la ayuda financiera para la cual califica!</w:t>
      </w:r>
    </w:p>
    <w:p w14:paraId="0ECD07FF" w14:textId="77777777" w:rsidR="002F30FF" w:rsidRPr="002F30FF" w:rsidRDefault="002F30FF" w:rsidP="002F30FF">
      <w:pPr>
        <w:spacing w:after="160" w:line="259" w:lineRule="auto"/>
        <w:ind w:left="720"/>
        <w:rPr>
          <w:i/>
          <w:iCs/>
          <w:color w:val="000000"/>
          <w:lang w:val="es-ES_tradnl"/>
        </w:rPr>
      </w:pPr>
    </w:p>
    <w:p w14:paraId="0000001F" w14:textId="6173BC39" w:rsidR="0022344A" w:rsidRPr="00523A41" w:rsidRDefault="00523A41">
      <w:pPr>
        <w:spacing w:after="160" w:line="259" w:lineRule="auto"/>
        <w:rPr>
          <w:rFonts w:eastAsia="Calibri"/>
          <w:i/>
        </w:rPr>
      </w:pPr>
      <w:r w:rsidRPr="00523A41">
        <w:rPr>
          <w:rFonts w:eastAsia="Calibri"/>
          <w:i/>
        </w:rPr>
        <w:t>To be sent in May 2020</w:t>
      </w:r>
    </w:p>
    <w:p w14:paraId="00000020"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2EAAFC37" w14:textId="397A41FC" w:rsidR="002F30FF" w:rsidRPr="00CD4A43" w:rsidRDefault="002F30FF" w:rsidP="002F30FF">
      <w:pPr>
        <w:numPr>
          <w:ilvl w:val="0"/>
          <w:numId w:val="2"/>
        </w:numPr>
        <w:spacing w:after="160" w:line="259" w:lineRule="auto"/>
        <w:rPr>
          <w:lang w:val="es-ES_tradnl"/>
        </w:rPr>
      </w:pPr>
      <w:r w:rsidRPr="00CD4A43">
        <w:rPr>
          <w:lang w:val="es-ES_tradnl"/>
        </w:rPr>
        <w:t xml:space="preserve">Este es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¿Ya ha completado su estudiante</w:t>
      </w:r>
      <w:r w:rsidRPr="00CD4A43">
        <w:t xml:space="preserve"> </w:t>
      </w:r>
      <w:r w:rsidRPr="00CD4A43">
        <w:rPr>
          <w:lang w:val="es-ES_tradnl"/>
        </w:rPr>
        <w:t xml:space="preserve">que está por graduarse las aplicaciones para ayuda financiera para la universidad?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r w:rsidRPr="00CD4A43">
        <w:rPr>
          <w:lang w:val="es-ES_tradnl"/>
        </w:rPr>
        <w:t>ficina el [date] a las [time] en [</w:t>
      </w:r>
      <w:r w:rsidRPr="00914B25">
        <w:t>location</w:t>
      </w:r>
      <w:r w:rsidRPr="00CD4A43">
        <w:rPr>
          <w:lang w:val="es-ES_tradnl"/>
        </w:rPr>
        <w:t xml:space="preserve">] para ayudar a los estudiantes y sus familias a completar las aplicaciones para ayuda financiera y responder a las solicitudes de verificación. ¡Acompáñenos para obtener respuestas a sus preguntas o ayuda para completar sus aplicaciones! </w:t>
      </w:r>
    </w:p>
    <w:p w14:paraId="00000022" w14:textId="77777777" w:rsidR="0022344A" w:rsidRPr="00523A41" w:rsidRDefault="00523A41">
      <w:pPr>
        <w:spacing w:after="160" w:line="259" w:lineRule="auto"/>
        <w:rPr>
          <w:rFonts w:eastAsia="Calibri"/>
          <w:u w:val="single"/>
        </w:rPr>
      </w:pPr>
      <w:r w:rsidRPr="00523A41">
        <w:rPr>
          <w:rFonts w:eastAsia="Calibri"/>
          <w:u w:val="single"/>
        </w:rPr>
        <w:t>Robocall script</w:t>
      </w:r>
      <w:r w:rsidRPr="00523A41">
        <w:rPr>
          <w:rFonts w:eastAsia="Calibri"/>
        </w:rPr>
        <w:t>:</w:t>
      </w:r>
    </w:p>
    <w:p w14:paraId="4F36A00B" w14:textId="0586087F" w:rsidR="002F30FF" w:rsidRPr="00CD4A43" w:rsidRDefault="002F30FF" w:rsidP="002F30FF">
      <w:pPr>
        <w:numPr>
          <w:ilvl w:val="0"/>
          <w:numId w:val="2"/>
        </w:numPr>
        <w:spacing w:after="160" w:line="259" w:lineRule="auto"/>
        <w:rPr>
          <w:i/>
          <w:iCs/>
          <w:lang w:val="es-ES_tradnl"/>
        </w:rPr>
      </w:pPr>
      <w:r w:rsidRPr="00CD4A43">
        <w:rPr>
          <w:lang w:val="es-ES_tradnl"/>
        </w:rPr>
        <w:t xml:space="preserve">Hola. Habla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¿Ya ha completado su estudiante las aplicaciones para ayuda financiera para la universidad?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r w:rsidRPr="00CD4A43">
        <w:rPr>
          <w:lang w:val="es-ES_tradnl"/>
        </w:rPr>
        <w:t xml:space="preserve">ficina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r w:rsidRPr="002F30FF">
        <w:rPr>
          <w:color w:val="FF0000"/>
        </w:rPr>
        <w:t>location</w:t>
      </w:r>
      <w:r w:rsidRPr="002F30FF">
        <w:rPr>
          <w:color w:val="FF0000"/>
          <w:lang w:val="es-ES_tradnl"/>
        </w:rPr>
        <w:t xml:space="preserve">] </w:t>
      </w:r>
      <w:r w:rsidRPr="00CD4A43">
        <w:rPr>
          <w:lang w:val="es-ES_tradnl"/>
        </w:rPr>
        <w:t xml:space="preserve">para ayudar a los estudiantes y sus familias a completar las aplicaciones para ayuda financiera y responder a las solicitudes de verificación. ¡Acompáñenos para obtener respuestas a sus preguntas o ayuda para completar sus aplicaciones! Puede asistir en persona o virtualmente. </w:t>
      </w:r>
      <w:proofErr w:type="gramStart"/>
      <w:r w:rsidRPr="00CD4A43">
        <w:rPr>
          <w:lang w:val="es-ES_tradnl"/>
        </w:rPr>
        <w:t>!No</w:t>
      </w:r>
      <w:proofErr w:type="gramEnd"/>
      <w:r w:rsidRPr="00CD4A43">
        <w:rPr>
          <w:lang w:val="es-ES_tradnl"/>
        </w:rPr>
        <w:t xml:space="preserve"> deje que su estudiante se pierda ningún solo dólar de la ayuda financiera para la cual califica!</w:t>
      </w:r>
    </w:p>
    <w:p w14:paraId="00000024" w14:textId="77777777" w:rsidR="0022344A" w:rsidRPr="00523A41" w:rsidRDefault="0022344A">
      <w:pPr>
        <w:spacing w:after="160" w:line="259" w:lineRule="auto"/>
        <w:rPr>
          <w:rFonts w:eastAsia="Calibri"/>
          <w:i/>
        </w:rPr>
      </w:pPr>
    </w:p>
    <w:p w14:paraId="00000025" w14:textId="77777777" w:rsidR="0022344A" w:rsidRPr="00523A41" w:rsidRDefault="00523A41">
      <w:pPr>
        <w:spacing w:after="160" w:line="259" w:lineRule="auto"/>
        <w:rPr>
          <w:rFonts w:eastAsia="Calibri"/>
          <w:i/>
        </w:rPr>
      </w:pPr>
      <w:r w:rsidRPr="00523A41">
        <w:rPr>
          <w:rFonts w:eastAsia="Calibri"/>
          <w:i/>
        </w:rPr>
        <w:t>To be sent in June 2020</w:t>
      </w:r>
    </w:p>
    <w:p w14:paraId="00000026"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194B58C" w14:textId="1FAEE55F" w:rsidR="002F30FF" w:rsidRDefault="002F30FF" w:rsidP="002F30FF">
      <w:pPr>
        <w:pStyle w:val="ListParagraph"/>
        <w:numPr>
          <w:ilvl w:val="0"/>
          <w:numId w:val="3"/>
        </w:numPr>
      </w:pPr>
      <w:r w:rsidRPr="002F30FF">
        <w:rPr>
          <w:lang w:val="es-ES_tradnl"/>
        </w:rPr>
        <w:t xml:space="preserve">Este es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2F30FF">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2F30FF">
        <w:rPr>
          <w:lang w:val="es-ES_tradnl"/>
        </w:rPr>
        <w:t xml:space="preserve">. ¡Todos los estudiantes que están por graduarse necesitan completar sus aplicaciones para ayuda financiera antes del final del año escolar!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2F30FF">
        <w:rPr>
          <w:lang w:val="es-ES_tradnl"/>
        </w:rPr>
        <w:t xml:space="preserve">está proveyendo </w:t>
      </w:r>
      <w:r w:rsidR="00AE2F2E">
        <w:rPr>
          <w:lang w:val="es-ES_tradnl"/>
        </w:rPr>
        <w:t>h</w:t>
      </w:r>
      <w:r w:rsidRPr="002F30FF">
        <w:rPr>
          <w:lang w:val="es-ES_tradnl"/>
        </w:rPr>
        <w:t xml:space="preserve">oras de </w:t>
      </w:r>
      <w:r w:rsidR="00AE2F2E">
        <w:rPr>
          <w:lang w:val="es-ES_tradnl"/>
        </w:rPr>
        <w:t>o</w:t>
      </w:r>
      <w:r w:rsidRPr="002F30FF">
        <w:rPr>
          <w:lang w:val="es-ES_tradnl"/>
        </w:rPr>
        <w:t>ficina el</w:t>
      </w:r>
      <w:r w:rsidRPr="002F30FF">
        <w:rPr>
          <w:color w:val="FF0000"/>
          <w:lang w:val="es-ES_tradnl"/>
        </w:rPr>
        <w:t xml:space="preserve"> [date] </w:t>
      </w:r>
      <w:r w:rsidRPr="002F30FF">
        <w:rPr>
          <w:lang w:val="es-ES_tradnl"/>
        </w:rPr>
        <w:t xml:space="preserve">a las </w:t>
      </w:r>
      <w:r w:rsidRPr="002F30FF">
        <w:rPr>
          <w:color w:val="FF0000"/>
          <w:lang w:val="es-ES_tradnl"/>
        </w:rPr>
        <w:t xml:space="preserve">[time] </w:t>
      </w:r>
      <w:r w:rsidRPr="002F30FF">
        <w:rPr>
          <w:lang w:val="es-ES_tradnl"/>
        </w:rPr>
        <w:t xml:space="preserve">en </w:t>
      </w:r>
      <w:r w:rsidRPr="002F30FF">
        <w:rPr>
          <w:color w:val="FF0000"/>
          <w:lang w:val="es-ES_tradnl"/>
        </w:rPr>
        <w:t>[</w:t>
      </w:r>
      <w:r w:rsidRPr="002F30FF">
        <w:rPr>
          <w:color w:val="FF0000"/>
        </w:rPr>
        <w:t>location</w:t>
      </w:r>
      <w:r w:rsidRPr="002F30FF">
        <w:rPr>
          <w:color w:val="FF0000"/>
          <w:lang w:val="es-ES_tradnl"/>
        </w:rPr>
        <w:t xml:space="preserve">] </w:t>
      </w:r>
      <w:r w:rsidRPr="002F30FF">
        <w:rPr>
          <w:lang w:val="es-ES_tradnl"/>
        </w:rPr>
        <w:t>para ayudar a los estudiantes y sus familias a completar las aplicaciones para ayuda financiera y responder a las solicitudes de verificación. ¡Acompáñenos para obtener respuestas a sus preguntas o ayuda para</w:t>
      </w:r>
      <w:r w:rsidRPr="00CD4A43">
        <w:t xml:space="preserve"> </w:t>
      </w:r>
      <w:r w:rsidRPr="002F30FF">
        <w:rPr>
          <w:lang w:val="es-ES_tradnl"/>
        </w:rPr>
        <w:t>presentar sus solicitudes!</w:t>
      </w:r>
    </w:p>
    <w:p w14:paraId="29A8F7A0" w14:textId="77777777" w:rsidR="002F30FF" w:rsidRPr="00914B25" w:rsidRDefault="002F30FF" w:rsidP="002F30FF">
      <w:pPr>
        <w:pStyle w:val="ListParagraph"/>
      </w:pPr>
    </w:p>
    <w:p w14:paraId="00000028"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435D97F6" w14:textId="3DEE64EC" w:rsidR="002F30FF" w:rsidRPr="00CD4A43" w:rsidRDefault="002F30FF" w:rsidP="002F30FF">
      <w:pPr>
        <w:numPr>
          <w:ilvl w:val="0"/>
          <w:numId w:val="2"/>
        </w:numPr>
        <w:spacing w:after="160" w:line="259" w:lineRule="auto"/>
        <w:rPr>
          <w:i/>
          <w:iCs/>
          <w:lang w:val="es-ES_tradnl"/>
        </w:rPr>
      </w:pPr>
      <w:r w:rsidRPr="00CD4A43">
        <w:rPr>
          <w:lang w:val="es-ES_tradnl"/>
        </w:rPr>
        <w:t xml:space="preserve">Hola. Habla </w:t>
      </w:r>
      <w:r w:rsidRPr="002F30FF">
        <w:rPr>
          <w:color w:val="FF0000"/>
          <w:lang w:val="es-ES_tradnl"/>
        </w:rPr>
        <w:t>[</w:t>
      </w:r>
      <w:proofErr w:type="spellStart"/>
      <w:r w:rsidRPr="002F30FF">
        <w:rPr>
          <w:color w:val="FF0000"/>
          <w:lang w:val="es-ES_tradnl"/>
        </w:rPr>
        <w:t>principal’s</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el/la director/a de </w:t>
      </w:r>
      <w:r w:rsidRPr="002F30FF">
        <w:rPr>
          <w:color w:val="FF0000"/>
          <w:lang w:val="es-ES_tradnl"/>
        </w:rPr>
        <w:t>[</w:t>
      </w:r>
      <w:proofErr w:type="spellStart"/>
      <w:r w:rsidRPr="002F30FF">
        <w:rPr>
          <w:color w:val="FF0000"/>
          <w:lang w:val="es-ES_tradnl"/>
        </w:rPr>
        <w:t>school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w:t>
      </w:r>
      <w:r w:rsidRPr="00CD4A43">
        <w:rPr>
          <w:lang w:val="es-ES_tradnl"/>
        </w:rPr>
        <w:t xml:space="preserve">. </w:t>
      </w:r>
      <w:proofErr w:type="spellStart"/>
      <w:r>
        <w:rPr>
          <w:lang w:val="es-ES_tradnl"/>
        </w:rPr>
        <w:t>j</w:t>
      </w:r>
      <w:r w:rsidRPr="00CD4A43">
        <w:rPr>
          <w:lang w:val="es-ES_tradnl"/>
        </w:rPr>
        <w:t>Todos</w:t>
      </w:r>
      <w:proofErr w:type="spellEnd"/>
      <w:r w:rsidRPr="00CD4A43">
        <w:rPr>
          <w:lang w:val="es-ES_tradnl"/>
        </w:rPr>
        <w:t xml:space="preserve"> los estudiantes que están por graduarse necesitan completar sus aplicaciones para ayuda financiera para la universidad antes del final del año escolar! </w:t>
      </w:r>
      <w:r w:rsidRPr="002F30FF">
        <w:rPr>
          <w:color w:val="FF0000"/>
          <w:lang w:val="es-ES_tradnl"/>
        </w:rPr>
        <w:t>[</w:t>
      </w:r>
      <w:proofErr w:type="spellStart"/>
      <w:r>
        <w:rPr>
          <w:color w:val="FF0000"/>
          <w:lang w:val="es-ES_tradnl"/>
        </w:rPr>
        <w:t>s</w:t>
      </w:r>
      <w:r w:rsidRPr="002F30FF">
        <w:rPr>
          <w:color w:val="FF0000"/>
          <w:lang w:val="es-ES_tradnl"/>
        </w:rPr>
        <w:t>chool</w:t>
      </w:r>
      <w:proofErr w:type="spellEnd"/>
      <w:r w:rsidRPr="002F30FF">
        <w:rPr>
          <w:color w:val="FF0000"/>
          <w:lang w:val="es-ES_tradnl"/>
        </w:rPr>
        <w:t xml:space="preserve"> </w:t>
      </w:r>
      <w:proofErr w:type="spellStart"/>
      <w:r w:rsidRPr="002F30FF">
        <w:rPr>
          <w:color w:val="FF0000"/>
          <w:lang w:val="es-ES_tradnl"/>
        </w:rPr>
        <w:t>name</w:t>
      </w:r>
      <w:proofErr w:type="spellEnd"/>
      <w:r w:rsidRPr="002F30FF">
        <w:rPr>
          <w:color w:val="FF0000"/>
          <w:lang w:val="es-ES_tradnl"/>
        </w:rPr>
        <w:t xml:space="preserve">] </w:t>
      </w:r>
      <w:r w:rsidRPr="00CD4A43">
        <w:rPr>
          <w:lang w:val="es-ES_tradnl"/>
        </w:rPr>
        <w:t xml:space="preserve">está proveyendo </w:t>
      </w:r>
      <w:r w:rsidR="00AE2F2E">
        <w:rPr>
          <w:lang w:val="es-ES_tradnl"/>
        </w:rPr>
        <w:t>h</w:t>
      </w:r>
      <w:r w:rsidRPr="00CD4A43">
        <w:rPr>
          <w:lang w:val="es-ES_tradnl"/>
        </w:rPr>
        <w:t xml:space="preserve">oras de </w:t>
      </w:r>
      <w:r w:rsidR="00AE2F2E">
        <w:rPr>
          <w:lang w:val="es-ES_tradnl"/>
        </w:rPr>
        <w:t>o</w:t>
      </w:r>
      <w:bookmarkStart w:id="0" w:name="_GoBack"/>
      <w:bookmarkEnd w:id="0"/>
      <w:r w:rsidRPr="00CD4A43">
        <w:rPr>
          <w:lang w:val="es-ES_tradnl"/>
        </w:rPr>
        <w:t xml:space="preserve">ficina el </w:t>
      </w:r>
      <w:r w:rsidRPr="002F30FF">
        <w:rPr>
          <w:color w:val="FF0000"/>
          <w:lang w:val="es-ES_tradnl"/>
        </w:rPr>
        <w:t xml:space="preserve">[date] </w:t>
      </w:r>
      <w:r w:rsidRPr="00CD4A43">
        <w:rPr>
          <w:lang w:val="es-ES_tradnl"/>
        </w:rPr>
        <w:t xml:space="preserve">a las </w:t>
      </w:r>
      <w:r w:rsidRPr="002F30FF">
        <w:rPr>
          <w:color w:val="FF0000"/>
          <w:lang w:val="es-ES_tradnl"/>
        </w:rPr>
        <w:t xml:space="preserve">[time] </w:t>
      </w:r>
      <w:r w:rsidRPr="00CD4A43">
        <w:rPr>
          <w:lang w:val="es-ES_tradnl"/>
        </w:rPr>
        <w:t xml:space="preserve">en </w:t>
      </w:r>
      <w:r w:rsidRPr="002F30FF">
        <w:rPr>
          <w:color w:val="FF0000"/>
          <w:lang w:val="es-ES_tradnl"/>
        </w:rPr>
        <w:t>[</w:t>
      </w:r>
      <w:r w:rsidRPr="002F30FF">
        <w:rPr>
          <w:color w:val="FF0000"/>
        </w:rPr>
        <w:t>location</w:t>
      </w:r>
      <w:r w:rsidRPr="002F30FF">
        <w:rPr>
          <w:color w:val="FF0000"/>
          <w:lang w:val="es-ES_tradnl"/>
        </w:rPr>
        <w:t xml:space="preserve">] </w:t>
      </w:r>
      <w:r w:rsidRPr="00CD4A43">
        <w:rPr>
          <w:lang w:val="es-ES_tradnl"/>
        </w:rPr>
        <w:t xml:space="preserve">para ayudar a los estudiantes y sus familias a completar las aplicaciones para ayuda financiera y responder a las solicitudes de verificación. ¡Acompáñenos para obtener respuestas a sus preguntas o ayuda para </w:t>
      </w:r>
      <w:r w:rsidRPr="00CD4A43">
        <w:rPr>
          <w:lang w:val="es-ES_tradnl"/>
        </w:rPr>
        <w:lastRenderedPageBreak/>
        <w:t xml:space="preserve">completar sus aplicaciones! Puede asistir en persona o virtualmente. </w:t>
      </w:r>
      <w:proofErr w:type="gramStart"/>
      <w:r w:rsidRPr="00CD4A43">
        <w:rPr>
          <w:lang w:val="es-ES_tradnl"/>
        </w:rPr>
        <w:t>!No</w:t>
      </w:r>
      <w:proofErr w:type="gramEnd"/>
      <w:r w:rsidRPr="00CD4A43">
        <w:rPr>
          <w:lang w:val="es-ES_tradnl"/>
        </w:rPr>
        <w:t xml:space="preserve"> deje que su estudiante se pierda ningún solo dólar de la ayuda financiera para la cual califica!</w:t>
      </w:r>
    </w:p>
    <w:p w14:paraId="0000002A" w14:textId="77777777" w:rsidR="0022344A" w:rsidRPr="00523A41" w:rsidRDefault="0022344A">
      <w:pPr>
        <w:spacing w:after="160" w:line="259" w:lineRule="auto"/>
        <w:rPr>
          <w:rFonts w:eastAsia="Calibri"/>
          <w:i/>
        </w:rPr>
      </w:pPr>
    </w:p>
    <w:p w14:paraId="0000002B" w14:textId="77777777" w:rsidR="0022344A" w:rsidRPr="00523A41" w:rsidRDefault="0022344A">
      <w:pPr>
        <w:spacing w:after="160" w:line="259" w:lineRule="auto"/>
        <w:rPr>
          <w:rFonts w:eastAsia="Calibri"/>
          <w:i/>
        </w:rPr>
      </w:pPr>
    </w:p>
    <w:p w14:paraId="0000002C" w14:textId="77777777" w:rsidR="0022344A" w:rsidRPr="00523A41" w:rsidRDefault="0022344A">
      <w:pPr>
        <w:spacing w:line="240" w:lineRule="auto"/>
        <w:jc w:val="center"/>
        <w:rPr>
          <w:rFonts w:eastAsia="Calibri"/>
          <w:b/>
        </w:rPr>
      </w:pPr>
    </w:p>
    <w:sectPr w:rsidR="0022344A" w:rsidRPr="00523A41" w:rsidSect="00523A41">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1D00" w14:textId="77777777" w:rsidR="00523A41" w:rsidRDefault="00523A41" w:rsidP="00523A41">
      <w:pPr>
        <w:spacing w:line="240" w:lineRule="auto"/>
      </w:pPr>
      <w:r>
        <w:separator/>
      </w:r>
    </w:p>
  </w:endnote>
  <w:endnote w:type="continuationSeparator" w:id="0">
    <w:p w14:paraId="04585CE2" w14:textId="77777777" w:rsidR="00523A41" w:rsidRDefault="00523A41" w:rsidP="00523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967"/>
      <w:docPartObj>
        <w:docPartGallery w:val="Page Numbers (Bottom of Page)"/>
        <w:docPartUnique/>
      </w:docPartObj>
    </w:sdtPr>
    <w:sdtEndPr>
      <w:rPr>
        <w:noProof/>
      </w:rPr>
    </w:sdtEndPr>
    <w:sdtContent>
      <w:p w14:paraId="28FC2EEA" w14:textId="415C6F26" w:rsidR="00523A41" w:rsidRDefault="00523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6898F" w14:textId="77777777" w:rsidR="00523A41" w:rsidRDefault="005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DD82" w14:textId="77777777" w:rsidR="00523A41" w:rsidRDefault="00523A41" w:rsidP="00523A41">
      <w:pPr>
        <w:spacing w:line="240" w:lineRule="auto"/>
      </w:pPr>
      <w:r>
        <w:separator/>
      </w:r>
    </w:p>
  </w:footnote>
  <w:footnote w:type="continuationSeparator" w:id="0">
    <w:p w14:paraId="2CDA5BB0" w14:textId="77777777" w:rsidR="00523A41" w:rsidRDefault="00523A41" w:rsidP="00523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2EC"/>
    <w:multiLevelType w:val="multilevel"/>
    <w:tmpl w:val="E97E3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480F7A"/>
    <w:multiLevelType w:val="multilevel"/>
    <w:tmpl w:val="D6C60BDC"/>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 w15:restartNumberingAfterBreak="0">
    <w:nsid w:val="75EE0794"/>
    <w:multiLevelType w:val="hybridMultilevel"/>
    <w:tmpl w:val="6D04B6C4"/>
    <w:lvl w:ilvl="0" w:tplc="B756F9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4A"/>
    <w:rsid w:val="0022344A"/>
    <w:rsid w:val="002F30FF"/>
    <w:rsid w:val="00523A41"/>
    <w:rsid w:val="00AE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388F"/>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A41"/>
    <w:pPr>
      <w:tabs>
        <w:tab w:val="center" w:pos="4680"/>
        <w:tab w:val="right" w:pos="9360"/>
      </w:tabs>
      <w:spacing w:line="240" w:lineRule="auto"/>
    </w:pPr>
  </w:style>
  <w:style w:type="character" w:customStyle="1" w:styleId="HeaderChar">
    <w:name w:val="Header Char"/>
    <w:basedOn w:val="DefaultParagraphFont"/>
    <w:link w:val="Header"/>
    <w:uiPriority w:val="99"/>
    <w:rsid w:val="00523A41"/>
  </w:style>
  <w:style w:type="paragraph" w:styleId="Footer">
    <w:name w:val="footer"/>
    <w:basedOn w:val="Normal"/>
    <w:link w:val="FooterChar"/>
    <w:uiPriority w:val="99"/>
    <w:unhideWhenUsed/>
    <w:rsid w:val="00523A41"/>
    <w:pPr>
      <w:tabs>
        <w:tab w:val="center" w:pos="4680"/>
        <w:tab w:val="right" w:pos="9360"/>
      </w:tabs>
      <w:spacing w:line="240" w:lineRule="auto"/>
    </w:pPr>
  </w:style>
  <w:style w:type="character" w:customStyle="1" w:styleId="FooterChar">
    <w:name w:val="Footer Char"/>
    <w:basedOn w:val="DefaultParagraphFont"/>
    <w:link w:val="Footer"/>
    <w:uiPriority w:val="99"/>
    <w:rsid w:val="00523A41"/>
  </w:style>
  <w:style w:type="paragraph" w:styleId="ListParagraph">
    <w:name w:val="List Paragraph"/>
    <w:basedOn w:val="Normal"/>
    <w:uiPriority w:val="34"/>
    <w:qFormat/>
    <w:rsid w:val="002F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3</cp:revision>
  <dcterms:created xsi:type="dcterms:W3CDTF">2020-02-11T20:14:00Z</dcterms:created>
  <dcterms:modified xsi:type="dcterms:W3CDTF">2020-02-13T21:10:00Z</dcterms:modified>
</cp:coreProperties>
</file>